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B6" w:rsidRPr="001D39B8" w:rsidRDefault="001D39B8" w:rsidP="001D39B8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1D39B8">
        <w:rPr>
          <w:b/>
          <w:sz w:val="44"/>
          <w:szCs w:val="44"/>
          <w:u w:val="single"/>
        </w:rPr>
        <w:t>Bilan des C</w:t>
      </w:r>
    </w:p>
    <w:p w:rsidR="001D39B8" w:rsidRDefault="00995BB6" w:rsidP="001D39B8">
      <w:pPr>
        <w:spacing w:after="0" w:line="240" w:lineRule="auto"/>
      </w:pPr>
      <w:bookmarkStart w:id="0" w:name="_GoBack"/>
      <w:r w:rsidRPr="001D39B8">
        <w:rPr>
          <w:b/>
          <w:sz w:val="32"/>
          <w:szCs w:val="32"/>
          <w:u w:val="single"/>
        </w:rPr>
        <w:t>Bio :</w:t>
      </w:r>
      <w:r w:rsidR="001D39B8">
        <w:br/>
        <w:t>1) définition :</w:t>
      </w:r>
    </w:p>
    <w:p w:rsidR="00C95567" w:rsidRDefault="00995BB6" w:rsidP="001D39B8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fr-BE"/>
        </w:rPr>
      </w:pPr>
      <w:r>
        <w:t>Eutrophisation, climax, transgène, fossiles</w:t>
      </w:r>
      <w:r>
        <w:br/>
      </w:r>
      <w:r>
        <w:br/>
        <w:t>2</w:t>
      </w:r>
      <w:r w:rsidR="001D39B8">
        <w:t xml:space="preserve">) </w:t>
      </w:r>
      <w:r>
        <w:t>Vrai ou faux</w:t>
      </w:r>
      <w:r w:rsidR="001D39B8">
        <w:t> :</w:t>
      </w:r>
      <w:r>
        <w:br/>
      </w:r>
      <w:r w:rsidR="001D39B8">
        <w:t xml:space="preserve">- </w:t>
      </w:r>
      <w:r>
        <w:t>les dinosaure ont disparu p-e à cause d'une intox au souffre</w:t>
      </w:r>
      <w:r>
        <w:br/>
      </w:r>
      <w:r w:rsidR="001D39B8">
        <w:t xml:space="preserve">- </w:t>
      </w:r>
      <w:r>
        <w:t xml:space="preserve">Aire Tertiaire = fin des </w:t>
      </w:r>
      <w:proofErr w:type="spellStart"/>
      <w:r>
        <w:t>dinos</w:t>
      </w:r>
      <w:proofErr w:type="spellEnd"/>
      <w:r>
        <w:br/>
      </w:r>
      <w:r w:rsidR="001D39B8">
        <w:t xml:space="preserve">- </w:t>
      </w:r>
      <w:r>
        <w:t xml:space="preserve">Avant qu'il y ait l'oxygènes les vivants utilisaient la </w:t>
      </w:r>
      <w:proofErr w:type="spellStart"/>
      <w:r>
        <w:t>réspiration</w:t>
      </w:r>
      <w:proofErr w:type="spellEnd"/>
      <w:r>
        <w:br/>
      </w:r>
      <w:r>
        <w:br/>
        <w:t>3</w:t>
      </w:r>
      <w:r w:rsidR="001D39B8">
        <w:t>)</w:t>
      </w:r>
      <w:r>
        <w:t xml:space="preserve"> définition et trouver le mot qui correspond</w:t>
      </w:r>
      <w:r>
        <w:br/>
      </w:r>
      <w:r>
        <w:br/>
        <w:t>4</w:t>
      </w:r>
      <w:r w:rsidR="001D39B8">
        <w:t>)</w:t>
      </w:r>
      <w:r>
        <w:t xml:space="preserve"> Arbre philo</w:t>
      </w:r>
      <w:r w:rsidR="00C95567">
        <w:t xml:space="preserve"> </w:t>
      </w:r>
      <w:r w:rsidR="00C95567" w:rsidRPr="00C95567">
        <w:rPr>
          <w:rFonts w:eastAsia="Times New Roman" w:cstheme="minorHAnsi"/>
          <w:bCs/>
          <w:sz w:val="24"/>
          <w:szCs w:val="24"/>
          <w:lang w:eastAsia="fr-BE"/>
        </w:rPr>
        <w:t xml:space="preserve">à réaliser </w:t>
      </w:r>
      <w:proofErr w:type="spellStart"/>
      <w:r w:rsidR="00C95567" w:rsidRPr="00C95567">
        <w:rPr>
          <w:rFonts w:eastAsia="Times New Roman" w:cstheme="minorHAnsi"/>
          <w:bCs/>
          <w:sz w:val="24"/>
          <w:szCs w:val="24"/>
          <w:lang w:eastAsia="fr-BE"/>
        </w:rPr>
        <w:t>a</w:t>
      </w:r>
      <w:proofErr w:type="spellEnd"/>
      <w:r w:rsidR="00C95567" w:rsidRPr="00C95567">
        <w:rPr>
          <w:rFonts w:eastAsia="Times New Roman" w:cstheme="minorHAnsi"/>
          <w:bCs/>
          <w:sz w:val="24"/>
          <w:szCs w:val="24"/>
          <w:lang w:eastAsia="fr-BE"/>
        </w:rPr>
        <w:t xml:space="preserve"> partir de diverses informations (</w:t>
      </w:r>
      <w:proofErr w:type="gramStart"/>
      <w:r w:rsidR="00C95567" w:rsidRPr="00C95567">
        <w:rPr>
          <w:rFonts w:eastAsia="Times New Roman" w:cstheme="minorHAnsi"/>
          <w:bCs/>
          <w:sz w:val="24"/>
          <w:szCs w:val="24"/>
          <w:lang w:eastAsia="fr-BE"/>
        </w:rPr>
        <w:t>chimpanzé ,</w:t>
      </w:r>
      <w:proofErr w:type="gramEnd"/>
      <w:r w:rsidR="00C95567" w:rsidRPr="00C95567">
        <w:rPr>
          <w:rFonts w:eastAsia="Times New Roman" w:cstheme="minorHAnsi"/>
          <w:bCs/>
          <w:sz w:val="24"/>
          <w:szCs w:val="24"/>
          <w:lang w:eastAsia="fr-BE"/>
        </w:rPr>
        <w:t xml:space="preserve"> </w:t>
      </w:r>
      <w:proofErr w:type="spellStart"/>
      <w:r w:rsidR="00C95567" w:rsidRPr="00C95567">
        <w:rPr>
          <w:rFonts w:eastAsia="Times New Roman" w:cstheme="minorHAnsi"/>
          <w:bCs/>
          <w:sz w:val="24"/>
          <w:szCs w:val="24"/>
          <w:lang w:eastAsia="fr-BE"/>
        </w:rPr>
        <w:t>toumaï</w:t>
      </w:r>
      <w:proofErr w:type="spellEnd"/>
      <w:r w:rsidR="00C95567" w:rsidRPr="00C95567">
        <w:rPr>
          <w:rFonts w:eastAsia="Times New Roman" w:cstheme="minorHAnsi"/>
          <w:bCs/>
          <w:sz w:val="24"/>
          <w:szCs w:val="24"/>
          <w:lang w:eastAsia="fr-BE"/>
        </w:rPr>
        <w:t xml:space="preserve"> , </w:t>
      </w:r>
      <w:proofErr w:type="spellStart"/>
      <w:r w:rsidR="00C95567" w:rsidRPr="00C95567">
        <w:rPr>
          <w:rFonts w:eastAsia="Times New Roman" w:cstheme="minorHAnsi"/>
          <w:bCs/>
          <w:sz w:val="24"/>
          <w:szCs w:val="24"/>
          <w:lang w:eastAsia="fr-BE"/>
        </w:rPr>
        <w:t>neanderthal</w:t>
      </w:r>
      <w:proofErr w:type="spellEnd"/>
      <w:r w:rsidR="00C95567" w:rsidRPr="00C95567">
        <w:rPr>
          <w:rFonts w:eastAsia="Times New Roman" w:cstheme="minorHAnsi"/>
          <w:bCs/>
          <w:sz w:val="24"/>
          <w:szCs w:val="24"/>
          <w:lang w:eastAsia="fr-BE"/>
        </w:rPr>
        <w:t xml:space="preserve"> et sapiens sont </w:t>
      </w:r>
      <w:proofErr w:type="spellStart"/>
      <w:r w:rsidR="00C95567" w:rsidRPr="00C95567">
        <w:rPr>
          <w:rFonts w:eastAsia="Times New Roman" w:cstheme="minorHAnsi"/>
          <w:bCs/>
          <w:sz w:val="24"/>
          <w:szCs w:val="24"/>
          <w:lang w:eastAsia="fr-BE"/>
        </w:rPr>
        <w:t>a</w:t>
      </w:r>
      <w:proofErr w:type="spellEnd"/>
      <w:r w:rsidR="00C95567" w:rsidRPr="00C95567">
        <w:rPr>
          <w:rFonts w:eastAsia="Times New Roman" w:cstheme="minorHAnsi"/>
          <w:bCs/>
          <w:sz w:val="24"/>
          <w:szCs w:val="24"/>
          <w:lang w:eastAsia="fr-BE"/>
        </w:rPr>
        <w:t xml:space="preserve"> placer)</w:t>
      </w:r>
    </w:p>
    <w:p w:rsidR="00C95567" w:rsidRDefault="00C95567" w:rsidP="001D39B8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fr-BE"/>
        </w:rPr>
      </w:pPr>
    </w:p>
    <w:p w:rsidR="00C95567" w:rsidRDefault="00C95567" w:rsidP="001D39B8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fr-BE"/>
        </w:rPr>
      </w:pPr>
      <w:r>
        <w:rPr>
          <w:rFonts w:eastAsia="Times New Roman" w:cstheme="minorHAnsi"/>
          <w:bCs/>
          <w:sz w:val="24"/>
          <w:szCs w:val="24"/>
          <w:lang w:eastAsia="fr-BE"/>
        </w:rPr>
        <w:t xml:space="preserve">5) </w:t>
      </w:r>
      <w:r w:rsidRPr="00C95567">
        <w:rPr>
          <w:rFonts w:eastAsia="Times New Roman" w:cstheme="minorHAnsi"/>
          <w:bCs/>
          <w:sz w:val="24"/>
          <w:szCs w:val="24"/>
          <w:lang w:eastAsia="fr-BE"/>
        </w:rPr>
        <w:t>Ecrire une phrase avec les termes eucaryote ; procaryote ; dioxyde de carbone (</w:t>
      </w:r>
      <w:proofErr w:type="spellStart"/>
      <w:r w:rsidRPr="00C95567">
        <w:rPr>
          <w:rFonts w:eastAsia="Times New Roman" w:cstheme="minorHAnsi"/>
          <w:bCs/>
          <w:sz w:val="24"/>
          <w:szCs w:val="24"/>
          <w:lang w:eastAsia="fr-BE"/>
        </w:rPr>
        <w:t>ect</w:t>
      </w:r>
      <w:proofErr w:type="spellEnd"/>
      <w:r w:rsidRPr="00C95567">
        <w:rPr>
          <w:rFonts w:eastAsia="Times New Roman" w:cstheme="minorHAnsi"/>
          <w:bCs/>
          <w:sz w:val="24"/>
          <w:szCs w:val="24"/>
          <w:lang w:eastAsia="fr-BE"/>
        </w:rPr>
        <w:t>... j'ai oublié les autres noms)</w:t>
      </w:r>
    </w:p>
    <w:p w:rsidR="00C95567" w:rsidRDefault="00C95567" w:rsidP="001D39B8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fr-BE"/>
        </w:rPr>
      </w:pPr>
    </w:p>
    <w:p w:rsidR="00C95567" w:rsidRDefault="00C95567" w:rsidP="001D39B8">
      <w:pPr>
        <w:spacing w:after="0" w:line="240" w:lineRule="auto"/>
      </w:pPr>
      <w:r>
        <w:rPr>
          <w:rFonts w:eastAsia="Times New Roman" w:cstheme="minorHAnsi"/>
          <w:bCs/>
          <w:sz w:val="24"/>
          <w:szCs w:val="24"/>
          <w:lang w:eastAsia="fr-BE"/>
        </w:rPr>
        <w:t>6)</w:t>
      </w:r>
      <w:r w:rsidRPr="00C95567">
        <w:rPr>
          <w:rFonts w:eastAsia="Times New Roman" w:cstheme="minorHAnsi"/>
          <w:bCs/>
          <w:sz w:val="24"/>
          <w:szCs w:val="24"/>
          <w:lang w:eastAsia="fr-BE"/>
        </w:rPr>
        <w:t xml:space="preserve"> Expliquer la propagation de </w:t>
      </w:r>
      <w:proofErr w:type="spellStart"/>
      <w:r w:rsidRPr="00C95567">
        <w:rPr>
          <w:rFonts w:eastAsia="Times New Roman" w:cstheme="minorHAnsi"/>
          <w:bCs/>
          <w:sz w:val="24"/>
          <w:szCs w:val="24"/>
          <w:lang w:eastAsia="fr-BE"/>
        </w:rPr>
        <w:t>dyoxine</w:t>
      </w:r>
      <w:proofErr w:type="spellEnd"/>
      <w:r w:rsidRPr="00C95567">
        <w:rPr>
          <w:rFonts w:eastAsia="Times New Roman" w:cstheme="minorHAnsi"/>
          <w:bCs/>
          <w:sz w:val="24"/>
          <w:szCs w:val="24"/>
          <w:lang w:eastAsia="fr-BE"/>
        </w:rPr>
        <w:t xml:space="preserve"> dans la chaine alimentaire </w:t>
      </w:r>
      <w:proofErr w:type="gramStart"/>
      <w:r w:rsidRPr="00C95567">
        <w:rPr>
          <w:rFonts w:eastAsia="Times New Roman" w:cstheme="minorHAnsi"/>
          <w:bCs/>
          <w:sz w:val="24"/>
          <w:szCs w:val="24"/>
          <w:lang w:eastAsia="fr-BE"/>
        </w:rPr>
        <w:t>( voire</w:t>
      </w:r>
      <w:proofErr w:type="gramEnd"/>
      <w:r w:rsidRPr="00C95567">
        <w:rPr>
          <w:rFonts w:eastAsia="Times New Roman" w:cstheme="minorHAnsi"/>
          <w:bCs/>
          <w:sz w:val="24"/>
          <w:szCs w:val="24"/>
          <w:lang w:eastAsia="fr-BE"/>
        </w:rPr>
        <w:t xml:space="preserve"> exercice sur le </w:t>
      </w:r>
      <w:proofErr w:type="spellStart"/>
      <w:r w:rsidRPr="00C95567">
        <w:rPr>
          <w:rFonts w:eastAsia="Times New Roman" w:cstheme="minorHAnsi"/>
          <w:bCs/>
          <w:sz w:val="24"/>
          <w:szCs w:val="24"/>
          <w:lang w:eastAsia="fr-BE"/>
        </w:rPr>
        <w:t>DDt</w:t>
      </w:r>
      <w:proofErr w:type="spellEnd"/>
      <w:r w:rsidRPr="00C95567">
        <w:rPr>
          <w:rFonts w:eastAsia="Times New Roman" w:cstheme="minorHAnsi"/>
          <w:bCs/>
          <w:sz w:val="24"/>
          <w:szCs w:val="24"/>
          <w:lang w:eastAsia="fr-BE"/>
        </w:rPr>
        <w:t xml:space="preserve"> et les </w:t>
      </w:r>
      <w:proofErr w:type="spellStart"/>
      <w:r w:rsidRPr="00C95567">
        <w:rPr>
          <w:rFonts w:eastAsia="Times New Roman" w:cstheme="minorHAnsi"/>
          <w:bCs/>
          <w:sz w:val="24"/>
          <w:szCs w:val="24"/>
          <w:lang w:eastAsia="fr-BE"/>
        </w:rPr>
        <w:t>desherbants</w:t>
      </w:r>
      <w:proofErr w:type="spellEnd"/>
      <w:r w:rsidRPr="00C95567">
        <w:rPr>
          <w:rFonts w:eastAsia="Times New Roman" w:cstheme="minorHAnsi"/>
          <w:bCs/>
          <w:sz w:val="24"/>
          <w:szCs w:val="24"/>
          <w:lang w:eastAsia="fr-BE"/>
        </w:rPr>
        <w:t xml:space="preserve"> ) expliquer pourquoi sa concentration augmente au fil du temps.</w:t>
      </w:r>
      <w:r>
        <w:br/>
      </w:r>
      <w:r>
        <w:br/>
        <w:t>7</w:t>
      </w:r>
      <w:r w:rsidR="001D39B8">
        <w:t>)</w:t>
      </w:r>
      <w:r w:rsidR="00995BB6">
        <w:t xml:space="preserve"> Livre elle donne le nom d'un chapitre et demande de l'analyser donc tu le lis v</w:t>
      </w:r>
      <w:r>
        <w:t xml:space="preserve">ite il fait -1 </w:t>
      </w:r>
      <w:proofErr w:type="gramStart"/>
      <w:r>
        <w:t>d(</w:t>
      </w:r>
      <w:proofErr w:type="gramEnd"/>
      <w:r>
        <w:t>une page ...</w:t>
      </w:r>
      <w:r>
        <w:br/>
      </w:r>
      <w:r>
        <w:br/>
        <w:t>8</w:t>
      </w:r>
      <w:r w:rsidR="001D39B8">
        <w:t>)</w:t>
      </w:r>
      <w:r w:rsidR="00995BB6">
        <w:t xml:space="preserve"> Texte à analyser</w:t>
      </w:r>
    </w:p>
    <w:p w:rsidR="00C95567" w:rsidRDefault="00C95567" w:rsidP="001D39B8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fr-BE"/>
        </w:rPr>
      </w:pPr>
      <w:r w:rsidRPr="00C95567">
        <w:rPr>
          <w:rFonts w:eastAsia="Times New Roman" w:cstheme="minorHAnsi"/>
          <w:bCs/>
          <w:sz w:val="24"/>
          <w:szCs w:val="24"/>
          <w:lang w:eastAsia="fr-BE"/>
        </w:rPr>
        <w:t xml:space="preserve">La famille de tache c'est: pourquoi, au vu des articles ci joints et de la matière vue au </w:t>
      </w:r>
      <w:proofErr w:type="gramStart"/>
      <w:r w:rsidRPr="00C95567">
        <w:rPr>
          <w:rFonts w:eastAsia="Times New Roman" w:cstheme="minorHAnsi"/>
          <w:bCs/>
          <w:sz w:val="24"/>
          <w:szCs w:val="24"/>
          <w:lang w:eastAsia="fr-BE"/>
        </w:rPr>
        <w:t>cours ,</w:t>
      </w:r>
      <w:proofErr w:type="gramEnd"/>
      <w:r w:rsidRPr="00C95567">
        <w:rPr>
          <w:rFonts w:eastAsia="Times New Roman" w:cstheme="minorHAnsi"/>
          <w:bCs/>
          <w:sz w:val="24"/>
          <w:szCs w:val="24"/>
          <w:lang w:eastAsia="fr-BE"/>
        </w:rPr>
        <w:t xml:space="preserve"> la culture de l'eucalyptus est bonne pour son </w:t>
      </w:r>
      <w:proofErr w:type="spellStart"/>
      <w:r w:rsidRPr="00C95567">
        <w:rPr>
          <w:rFonts w:eastAsia="Times New Roman" w:cstheme="minorHAnsi"/>
          <w:bCs/>
          <w:sz w:val="24"/>
          <w:szCs w:val="24"/>
          <w:lang w:eastAsia="fr-BE"/>
        </w:rPr>
        <w:t>millieu</w:t>
      </w:r>
      <w:proofErr w:type="spellEnd"/>
      <w:r w:rsidRPr="00C95567">
        <w:rPr>
          <w:rFonts w:eastAsia="Times New Roman" w:cstheme="minorHAnsi"/>
          <w:bCs/>
          <w:sz w:val="24"/>
          <w:szCs w:val="24"/>
          <w:lang w:eastAsia="fr-BE"/>
        </w:rPr>
        <w:t>.</w:t>
      </w:r>
      <w:r w:rsidRPr="00C95567">
        <w:rPr>
          <w:rFonts w:eastAsia="Times New Roman" w:cstheme="minorHAnsi"/>
          <w:bCs/>
          <w:sz w:val="24"/>
          <w:szCs w:val="24"/>
          <w:lang w:eastAsia="fr-BE"/>
        </w:rPr>
        <w:br/>
        <w:t xml:space="preserve">Et on te donne ces documents: </w:t>
      </w:r>
      <w:hyperlink r:id="rId5" w:tgtFrame="_blank" w:history="1">
        <w:r w:rsidRPr="00C9556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fr-BE"/>
          </w:rPr>
          <w:t>http://www.3dterritoires.org/bonnes-pratiques/bonnes-pratiques/leucalyptus_une_energie_benefique_pour_les_terres_degradees_du-minas_gerais.html</w:t>
        </w:r>
      </w:hyperlink>
    </w:p>
    <w:p w:rsidR="00C95567" w:rsidRDefault="00C95567" w:rsidP="001D39B8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fr-BE"/>
        </w:rPr>
      </w:pPr>
    </w:p>
    <w:p w:rsidR="00995BB6" w:rsidRDefault="00C95567" w:rsidP="001D39B8">
      <w:pPr>
        <w:spacing w:after="0" w:line="240" w:lineRule="auto"/>
      </w:pPr>
      <w:hyperlink r:id="rId6" w:tgtFrame="_blank" w:history="1">
        <w:r w:rsidRPr="00C9556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fr-BE"/>
          </w:rPr>
          <w:t>http://www.boisenergie.sn/aspenv.html</w:t>
        </w:r>
      </w:hyperlink>
      <w:r w:rsidR="00995BB6">
        <w:br/>
      </w:r>
      <w:r w:rsidR="00995BB6">
        <w:br/>
      </w:r>
      <w:r w:rsidR="00995BB6" w:rsidRPr="001D39B8">
        <w:rPr>
          <w:b/>
          <w:sz w:val="32"/>
          <w:szCs w:val="32"/>
          <w:u w:val="single"/>
        </w:rPr>
        <w:t>Chimie</w:t>
      </w:r>
      <w:r w:rsidR="00995BB6">
        <w:br/>
      </w:r>
      <w:r w:rsidR="00995BB6">
        <w:br/>
        <w:t xml:space="preserve">2 redox </w:t>
      </w:r>
      <w:proofErr w:type="gramStart"/>
      <w:r w:rsidR="00995BB6">
        <w:t>( 1</w:t>
      </w:r>
      <w:proofErr w:type="gramEnd"/>
      <w:r w:rsidR="00995BB6">
        <w:t xml:space="preserve"> sans les produits )</w:t>
      </w:r>
      <w:r w:rsidR="00995BB6">
        <w:br/>
        <w:t xml:space="preserve">2 </w:t>
      </w:r>
      <w:proofErr w:type="spellStart"/>
      <w:r w:rsidR="00995BB6">
        <w:t>reaction</w:t>
      </w:r>
      <w:proofErr w:type="spellEnd"/>
      <w:r w:rsidR="00995BB6">
        <w:t xml:space="preserve"> acide base</w:t>
      </w:r>
      <w:r w:rsidR="00995BB6">
        <w:br/>
        <w:t>1 courbe ph à analyser</w:t>
      </w:r>
      <w:r w:rsidR="001D39B8">
        <w:t xml:space="preserve"> (</w:t>
      </w:r>
      <w:r w:rsidR="001D39B8" w:rsidRPr="001D39B8">
        <w:t>avec un acide polyfonctionnel</w:t>
      </w:r>
      <w:r w:rsidR="001D39B8">
        <w:t>)</w:t>
      </w:r>
      <w:r w:rsidR="00995BB6">
        <w:br/>
        <w:t xml:space="preserve">1 ex sur les solutions </w:t>
      </w:r>
      <w:proofErr w:type="spellStart"/>
      <w:r w:rsidR="00995BB6">
        <w:t>acqueuse</w:t>
      </w:r>
      <w:proofErr w:type="spellEnd"/>
      <w:r w:rsidR="00995BB6">
        <w:t xml:space="preserve"> + tableau bilan</w:t>
      </w:r>
      <w:r w:rsidR="00995BB6">
        <w:br/>
      </w:r>
      <w:proofErr w:type="spellStart"/>
      <w:r w:rsidR="00995BB6">
        <w:t>Déf</w:t>
      </w:r>
      <w:proofErr w:type="spellEnd"/>
      <w:r w:rsidR="00995BB6">
        <w:br/>
        <w:t>ex sur les indicateurs colorés</w:t>
      </w:r>
      <w:r w:rsidR="001D39B8">
        <w:t xml:space="preserve"> (</w:t>
      </w:r>
      <w:proofErr w:type="spellStart"/>
      <w:r w:rsidR="001D39B8" w:rsidRPr="001D39B8">
        <w:t>meme</w:t>
      </w:r>
      <w:proofErr w:type="spellEnd"/>
      <w:r w:rsidR="001D39B8" w:rsidRPr="001D39B8">
        <w:t xml:space="preserve"> </w:t>
      </w:r>
      <w:proofErr w:type="spellStart"/>
      <w:r w:rsidR="001D39B8" w:rsidRPr="001D39B8">
        <w:t>exicice</w:t>
      </w:r>
      <w:proofErr w:type="spellEnd"/>
      <w:r w:rsidR="001D39B8" w:rsidRPr="001D39B8">
        <w:t xml:space="preserve"> que l'</w:t>
      </w:r>
      <w:proofErr w:type="spellStart"/>
      <w:r w:rsidR="001D39B8" w:rsidRPr="001D39B8">
        <w:t>aute</w:t>
      </w:r>
      <w:proofErr w:type="spellEnd"/>
      <w:r w:rsidR="001D39B8" w:rsidRPr="001D39B8">
        <w:t xml:space="preserve"> bilan</w:t>
      </w:r>
      <w:r w:rsidR="001D39B8">
        <w:t>)</w:t>
      </w:r>
      <w:r w:rsidR="00995BB6">
        <w:br/>
        <w:t>ex sur les titrages</w:t>
      </w:r>
      <w:r w:rsidR="001D39B8">
        <w:t xml:space="preserve"> (dire </w:t>
      </w:r>
      <w:r w:rsidR="001D39B8" w:rsidRPr="00995BB6">
        <w:rPr>
          <w:rFonts w:ascii="Times New Roman" w:eastAsia="Times New Roman" w:hAnsi="Times New Roman" w:cs="Times New Roman"/>
          <w:sz w:val="24"/>
          <w:szCs w:val="24"/>
          <w:lang w:eastAsia="fr-BE"/>
        </w:rPr>
        <w:t>acide base ou neutre</w:t>
      </w:r>
      <w:r w:rsidR="001D39B8">
        <w:rPr>
          <w:rFonts w:ascii="Times New Roman" w:eastAsia="Times New Roman" w:hAnsi="Times New Roman" w:cs="Times New Roman"/>
          <w:sz w:val="24"/>
          <w:szCs w:val="24"/>
          <w:lang w:eastAsia="fr-BE"/>
        </w:rPr>
        <w:t>)</w:t>
      </w:r>
    </w:p>
    <w:bookmarkEnd w:id="0"/>
    <w:p w:rsidR="00995BB6" w:rsidRDefault="00995BB6" w:rsidP="001D39B8">
      <w:pPr>
        <w:spacing w:after="0" w:line="240" w:lineRule="auto"/>
      </w:pPr>
    </w:p>
    <w:p w:rsidR="00C95567" w:rsidRDefault="00C95567" w:rsidP="001D39B8">
      <w:pPr>
        <w:spacing w:after="0" w:line="240" w:lineRule="auto"/>
      </w:pPr>
    </w:p>
    <w:p w:rsidR="00995BB6" w:rsidRDefault="00995BB6" w:rsidP="001D39B8">
      <w:pPr>
        <w:spacing w:after="0" w:line="240" w:lineRule="auto"/>
      </w:pPr>
    </w:p>
    <w:sectPr w:rsidR="0099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B6"/>
    <w:rsid w:val="000308BE"/>
    <w:rsid w:val="00136E28"/>
    <w:rsid w:val="0018488A"/>
    <w:rsid w:val="001D39B8"/>
    <w:rsid w:val="00995BB6"/>
    <w:rsid w:val="00BE05E2"/>
    <w:rsid w:val="00C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C9556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C95567"/>
    <w:rPr>
      <w:rFonts w:ascii="Times New Roman" w:eastAsia="Times New Roman" w:hAnsi="Times New Roman" w:cs="Times New Roman"/>
      <w:b/>
      <w:bCs/>
      <w:sz w:val="15"/>
      <w:szCs w:val="15"/>
      <w:lang w:eastAsia="fr-BE"/>
    </w:rPr>
  </w:style>
  <w:style w:type="character" w:customStyle="1" w:styleId="messagebody">
    <w:name w:val="messagebody"/>
    <w:basedOn w:val="Policepardfaut"/>
    <w:rsid w:val="00C95567"/>
  </w:style>
  <w:style w:type="character" w:customStyle="1" w:styleId="textexposedshow">
    <w:name w:val="text_exposed_show"/>
    <w:basedOn w:val="Policepardfaut"/>
    <w:rsid w:val="00C95567"/>
  </w:style>
  <w:style w:type="character" w:styleId="Lienhypertexte">
    <w:name w:val="Hyperlink"/>
    <w:basedOn w:val="Policepardfaut"/>
    <w:uiPriority w:val="99"/>
    <w:semiHidden/>
    <w:unhideWhenUsed/>
    <w:rsid w:val="00C955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C9556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C95567"/>
    <w:rPr>
      <w:rFonts w:ascii="Times New Roman" w:eastAsia="Times New Roman" w:hAnsi="Times New Roman" w:cs="Times New Roman"/>
      <w:b/>
      <w:bCs/>
      <w:sz w:val="15"/>
      <w:szCs w:val="15"/>
      <w:lang w:eastAsia="fr-BE"/>
    </w:rPr>
  </w:style>
  <w:style w:type="character" w:customStyle="1" w:styleId="messagebody">
    <w:name w:val="messagebody"/>
    <w:basedOn w:val="Policepardfaut"/>
    <w:rsid w:val="00C95567"/>
  </w:style>
  <w:style w:type="character" w:customStyle="1" w:styleId="textexposedshow">
    <w:name w:val="text_exposed_show"/>
    <w:basedOn w:val="Policepardfaut"/>
    <w:rsid w:val="00C95567"/>
  </w:style>
  <w:style w:type="character" w:styleId="Lienhypertexte">
    <w:name w:val="Hyperlink"/>
    <w:basedOn w:val="Policepardfaut"/>
    <w:uiPriority w:val="99"/>
    <w:semiHidden/>
    <w:unhideWhenUsed/>
    <w:rsid w:val="00C95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7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isenergie.sn/aspenv.html" TargetMode="External"/><Relationship Id="rId5" Type="http://schemas.openxmlformats.org/officeDocument/2006/relationships/hyperlink" Target="http://www.3dterritoires.org/bonnes-pratiques/bonnes-pratiques/leucalyptus_une_energie_benefique_pour_les_terres_degradees_du-minas_gerai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6813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jojimoreau</dc:creator>
  <cp:lastModifiedBy>jojimoreau</cp:lastModifiedBy>
  <cp:revision>4</cp:revision>
  <dcterms:created xsi:type="dcterms:W3CDTF">2011-06-10T18:06:00Z</dcterms:created>
  <dcterms:modified xsi:type="dcterms:W3CDTF">2011-06-16T17:50:00Z</dcterms:modified>
</cp:coreProperties>
</file>