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88A" w:rsidRDefault="003F1F40">
      <w:pPr>
        <w:rPr>
          <w:b/>
          <w:sz w:val="44"/>
          <w:szCs w:val="44"/>
          <w:u w:val="single"/>
        </w:rPr>
      </w:pPr>
      <w:r w:rsidRPr="003F1F40">
        <w:rPr>
          <w:b/>
          <w:sz w:val="44"/>
          <w:szCs w:val="44"/>
          <w:u w:val="single"/>
        </w:rPr>
        <w:t xml:space="preserve">Le </w:t>
      </w:r>
      <w:proofErr w:type="spellStart"/>
      <w:r w:rsidRPr="003F1F40">
        <w:rPr>
          <w:b/>
          <w:sz w:val="44"/>
          <w:szCs w:val="44"/>
          <w:u w:val="single"/>
        </w:rPr>
        <w:t>proces</w:t>
      </w:r>
      <w:proofErr w:type="spellEnd"/>
      <w:r w:rsidRPr="003F1F40">
        <w:rPr>
          <w:b/>
          <w:sz w:val="44"/>
          <w:szCs w:val="44"/>
          <w:u w:val="single"/>
        </w:rPr>
        <w:t xml:space="preserve"> de Nuremberg</w:t>
      </w:r>
    </w:p>
    <w:p w:rsidR="003F1F40" w:rsidRDefault="003F1F40">
      <w:pPr>
        <w:rPr>
          <w:b/>
          <w:sz w:val="44"/>
          <w:szCs w:val="44"/>
          <w:u w:val="single"/>
        </w:rPr>
      </w:pPr>
    </w:p>
    <w:p w:rsidR="003F1F40" w:rsidRPr="003F1F40" w:rsidRDefault="003F1F40" w:rsidP="003F1F40">
      <w:pPr>
        <w:spacing w:after="0" w:line="240" w:lineRule="auto"/>
        <w:rPr>
          <w:rFonts w:ascii="Times New Roman" w:eastAsia="Times New Roman" w:hAnsi="Times New Roman" w:cs="Times New Roman"/>
          <w:sz w:val="24"/>
          <w:szCs w:val="24"/>
          <w:lang w:eastAsia="fr-BE"/>
        </w:rPr>
      </w:pPr>
      <w:r w:rsidRPr="003F1F40">
        <w:rPr>
          <w:rFonts w:ascii="Times New Roman" w:eastAsia="Times New Roman" w:hAnsi="Times New Roman" w:cs="Times New Roman"/>
          <w:sz w:val="27"/>
          <w:szCs w:val="27"/>
          <w:lang w:eastAsia="fr-BE"/>
        </w:rPr>
        <w:t>Il s'agit d'un procès organisé par les vainqueurs de l'Allemagne nazie, du 20 novembre 1945 au 10 octobre 1946. Le tribunal a été créé à Londres, le 8 août 1945 (Voir page "La création du Tribunal de Nuremberg"</w:t>
      </w:r>
      <w:bookmarkStart w:id="0" w:name="_GoBack"/>
      <w:bookmarkEnd w:id="0"/>
      <w:r w:rsidRPr="003F1F40">
        <w:rPr>
          <w:rFonts w:ascii="Times New Roman" w:eastAsia="Times New Roman" w:hAnsi="Times New Roman" w:cs="Times New Roman"/>
          <w:sz w:val="27"/>
          <w:szCs w:val="27"/>
          <w:lang w:eastAsia="fr-BE"/>
        </w:rPr>
        <w:t>)</w:t>
      </w:r>
      <w:r w:rsidRPr="003F1F40">
        <w:rPr>
          <w:rFonts w:ascii="Times New Roman" w:eastAsia="Times New Roman" w:hAnsi="Times New Roman" w:cs="Times New Roman"/>
          <w:sz w:val="24"/>
          <w:szCs w:val="24"/>
          <w:lang w:eastAsia="fr-BE"/>
        </w:rPr>
        <w:t xml:space="preserve"> </w:t>
      </w:r>
      <w:r w:rsidRPr="003F1F40">
        <w:rPr>
          <w:rFonts w:ascii="Times New Roman" w:eastAsia="Times New Roman" w:hAnsi="Times New Roman" w:cs="Times New Roman"/>
          <w:sz w:val="24"/>
          <w:szCs w:val="24"/>
          <w:lang w:eastAsia="fr-BE"/>
        </w:rPr>
        <w:br/>
      </w:r>
      <w:r w:rsidRPr="003F1F40">
        <w:rPr>
          <w:rFonts w:ascii="Times New Roman" w:eastAsia="Times New Roman" w:hAnsi="Times New Roman" w:cs="Times New Roman"/>
          <w:sz w:val="27"/>
          <w:szCs w:val="27"/>
          <w:lang w:eastAsia="fr-BE"/>
        </w:rPr>
        <w:t>24 personnalités nazies sont jugées. Ces hommes sont accusés de :</w:t>
      </w:r>
      <w:r w:rsidRPr="003F1F40">
        <w:rPr>
          <w:rFonts w:ascii="Times New Roman" w:eastAsia="Times New Roman" w:hAnsi="Times New Roman" w:cs="Times New Roman"/>
          <w:sz w:val="24"/>
          <w:szCs w:val="24"/>
          <w:lang w:eastAsia="fr-BE"/>
        </w:rPr>
        <w:t xml:space="preserve"> </w:t>
      </w:r>
    </w:p>
    <w:p w:rsidR="003F1F40" w:rsidRPr="003F1F40" w:rsidRDefault="003F1F40" w:rsidP="003F1F4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F1F40">
        <w:rPr>
          <w:rFonts w:ascii="Times New Roman" w:eastAsia="Times New Roman" w:hAnsi="Times New Roman" w:cs="Times New Roman"/>
          <w:sz w:val="27"/>
          <w:szCs w:val="27"/>
          <w:lang w:eastAsia="fr-BE"/>
        </w:rPr>
        <w:t xml:space="preserve">« </w:t>
      </w:r>
      <w:r w:rsidRPr="003F1F40">
        <w:rPr>
          <w:rFonts w:ascii="Times New Roman" w:eastAsia="Times New Roman" w:hAnsi="Times New Roman" w:cs="Times New Roman"/>
          <w:b/>
          <w:bCs/>
          <w:sz w:val="27"/>
          <w:szCs w:val="27"/>
          <w:lang w:eastAsia="fr-BE"/>
        </w:rPr>
        <w:t>crimes contre la paix</w:t>
      </w:r>
      <w:r w:rsidRPr="003F1F40">
        <w:rPr>
          <w:rFonts w:ascii="Times New Roman" w:eastAsia="Times New Roman" w:hAnsi="Times New Roman" w:cs="Times New Roman"/>
          <w:sz w:val="27"/>
          <w:szCs w:val="27"/>
          <w:lang w:eastAsia="fr-BE"/>
        </w:rPr>
        <w:t xml:space="preserve"> », c'est-à-dire d'avoir décidé, préparé, organisé la guerre,</w:t>
      </w:r>
    </w:p>
    <w:p w:rsidR="003F1F40" w:rsidRPr="003F1F40" w:rsidRDefault="003F1F40" w:rsidP="003F1F4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F1F40">
        <w:rPr>
          <w:rFonts w:ascii="Times New Roman" w:eastAsia="Times New Roman" w:hAnsi="Times New Roman" w:cs="Times New Roman"/>
          <w:sz w:val="27"/>
          <w:szCs w:val="27"/>
          <w:lang w:eastAsia="fr-BE"/>
        </w:rPr>
        <w:t xml:space="preserve">« </w:t>
      </w:r>
      <w:r w:rsidRPr="003F1F40">
        <w:rPr>
          <w:rFonts w:ascii="Times New Roman" w:eastAsia="Times New Roman" w:hAnsi="Times New Roman" w:cs="Times New Roman"/>
          <w:b/>
          <w:bCs/>
          <w:sz w:val="27"/>
          <w:szCs w:val="27"/>
          <w:lang w:eastAsia="fr-BE"/>
        </w:rPr>
        <w:t xml:space="preserve">crimes de guerre </w:t>
      </w:r>
      <w:r w:rsidRPr="003F1F40">
        <w:rPr>
          <w:rFonts w:ascii="Times New Roman" w:eastAsia="Times New Roman" w:hAnsi="Times New Roman" w:cs="Times New Roman"/>
          <w:sz w:val="27"/>
          <w:szCs w:val="27"/>
          <w:lang w:eastAsia="fr-BE"/>
        </w:rPr>
        <w:t>», c'est-à-dire d'avoir violé les règles de la guerre, en exécutant des prisonniers de guerre, par exemple, en ne respectant pas les Conventions de Genève,</w:t>
      </w:r>
    </w:p>
    <w:p w:rsidR="003F1F40" w:rsidRPr="003F1F40" w:rsidRDefault="003F1F40" w:rsidP="003F1F4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3F1F40">
        <w:rPr>
          <w:rFonts w:ascii="Times New Roman" w:eastAsia="Times New Roman" w:hAnsi="Times New Roman" w:cs="Times New Roman"/>
          <w:sz w:val="27"/>
          <w:szCs w:val="27"/>
          <w:lang w:eastAsia="fr-BE"/>
        </w:rPr>
        <w:t xml:space="preserve">« </w:t>
      </w:r>
      <w:r w:rsidRPr="003F1F40">
        <w:rPr>
          <w:rFonts w:ascii="Times New Roman" w:eastAsia="Times New Roman" w:hAnsi="Times New Roman" w:cs="Times New Roman"/>
          <w:b/>
          <w:bCs/>
          <w:sz w:val="27"/>
          <w:szCs w:val="27"/>
          <w:lang w:eastAsia="fr-BE"/>
        </w:rPr>
        <w:t>crimes contre l'humanité</w:t>
      </w:r>
      <w:r w:rsidRPr="003F1F40">
        <w:rPr>
          <w:rFonts w:ascii="Times New Roman" w:eastAsia="Times New Roman" w:hAnsi="Times New Roman" w:cs="Times New Roman"/>
          <w:sz w:val="27"/>
          <w:szCs w:val="27"/>
          <w:lang w:eastAsia="fr-BE"/>
        </w:rPr>
        <w:t xml:space="preserve"> », c'est-à-dire d'avoir organisé la déportation et le massacre systématique de populations désarmées, en particulier dans les camps de concentration et d'extermination. (Voir la page sur la définition du crime contre l’humanité)</w:t>
      </w:r>
    </w:p>
    <w:p w:rsidR="003F1F40" w:rsidRPr="003F1F40" w:rsidRDefault="003F1F40">
      <w:pPr>
        <w:rPr>
          <w:b/>
          <w:sz w:val="44"/>
          <w:szCs w:val="44"/>
          <w:u w:val="single"/>
        </w:rPr>
      </w:pPr>
    </w:p>
    <w:sectPr w:rsidR="003F1F40" w:rsidRPr="003F1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F33F9"/>
    <w:multiLevelType w:val="multilevel"/>
    <w:tmpl w:val="215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40"/>
    <w:rsid w:val="000308BE"/>
    <w:rsid w:val="0018488A"/>
    <w:rsid w:val="003F1F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1F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1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0794">
      <w:bodyDiv w:val="1"/>
      <w:marLeft w:val="0"/>
      <w:marRight w:val="0"/>
      <w:marTop w:val="0"/>
      <w:marBottom w:val="0"/>
      <w:divBdr>
        <w:top w:val="none" w:sz="0" w:space="0" w:color="auto"/>
        <w:left w:val="none" w:sz="0" w:space="0" w:color="auto"/>
        <w:bottom w:val="none" w:sz="0" w:space="0" w:color="auto"/>
        <w:right w:val="none" w:sz="0" w:space="0" w:color="auto"/>
      </w:divBdr>
    </w:div>
    <w:div w:id="11844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Words>
  <Characters>695</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1</cp:revision>
  <dcterms:created xsi:type="dcterms:W3CDTF">2011-01-10T20:29:00Z</dcterms:created>
  <dcterms:modified xsi:type="dcterms:W3CDTF">2011-01-10T20:32:00Z</dcterms:modified>
</cp:coreProperties>
</file>